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35B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C15A5">
        <w:rPr>
          <w:rFonts w:ascii="Times New Roman" w:eastAsia="Times New Roman" w:hAnsi="Times New Roman" w:cs="Times New Roman"/>
          <w:sz w:val="28"/>
          <w:szCs w:val="28"/>
          <w:lang w:eastAsia="ru-RU"/>
        </w:rPr>
        <w:t>30.06.2021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C15A5">
        <w:rPr>
          <w:rFonts w:ascii="Times New Roman" w:eastAsia="Times New Roman" w:hAnsi="Times New Roman" w:cs="Times New Roman"/>
          <w:sz w:val="28"/>
          <w:szCs w:val="28"/>
          <w:lang w:eastAsia="ru-RU"/>
        </w:rPr>
        <w:t>155</w:t>
      </w:r>
      <w:bookmarkStart w:id="0" w:name="_GoBack"/>
      <w:bookmarkEnd w:id="0"/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trHeight w:val="311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Административные штрафы, установленные </w:t>
            </w:r>
            <w:hyperlink r:id="rId10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3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Административные штрафы, установленные </w:t>
            </w:r>
            <w:hyperlink r:id="rId16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B1D9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715E3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156200">
              <w:rPr>
                <w:rFonts w:ascii="Times New Roman" w:hAnsi="Times New Roman" w:cs="Times New Roman"/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A0B3A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2A0B3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9B3C5E">
                <w:rPr>
                  <w:rFonts w:ascii="Times New Roman" w:hAnsi="Times New Roman" w:cs="Times New Roman"/>
                  <w:color w:val="000000" w:themeColor="text1"/>
                  <w:sz w:val="28"/>
                </w:rPr>
                <w:t>законом</w:t>
              </w:r>
            </w:hyperlink>
            <w:r w:rsidR="00E72106">
              <w:rPr>
                <w:rFonts w:ascii="Times New Roman" w:hAnsi="Times New Roman" w:cs="Times New Roman"/>
                <w:sz w:val="28"/>
              </w:rPr>
              <w:t xml:space="preserve"> от 12 января 1995 года № 5-ФЗ «О ветеранах»</w:t>
            </w:r>
            <w:r w:rsidRPr="009B3C5E">
              <w:rPr>
                <w:rFonts w:ascii="Times New Roman" w:hAnsi="Times New Roman" w:cs="Times New Roman"/>
                <w:sz w:val="28"/>
              </w:rPr>
              <w:t>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806AAE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1021" w:right="567" w:bottom="51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62D" w:rsidRDefault="00E7462D">
      <w:pPr>
        <w:spacing w:after="0" w:line="240" w:lineRule="auto"/>
      </w:pPr>
      <w:r>
        <w:separator/>
      </w:r>
    </w:p>
  </w:endnote>
  <w:endnote w:type="continuationSeparator" w:id="0">
    <w:p w:rsidR="00E7462D" w:rsidRDefault="00E7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E7462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E7462D">
    <w:pPr>
      <w:pStyle w:val="a3"/>
      <w:framePr w:wrap="around" w:vAnchor="text" w:hAnchor="margin" w:xAlign="right" w:y="1"/>
      <w:rPr>
        <w:rStyle w:val="a5"/>
      </w:rPr>
    </w:pPr>
  </w:p>
  <w:p w:rsidR="006F30A6" w:rsidRDefault="00E7462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62D" w:rsidRDefault="00E7462D">
      <w:pPr>
        <w:spacing w:after="0" w:line="240" w:lineRule="auto"/>
      </w:pPr>
      <w:r>
        <w:separator/>
      </w:r>
    </w:p>
  </w:footnote>
  <w:footnote w:type="continuationSeparator" w:id="0">
    <w:p w:rsidR="00E7462D" w:rsidRDefault="00E7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E7462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6C15A5">
      <w:rPr>
        <w:rStyle w:val="a5"/>
        <w:noProof/>
        <w:sz w:val="20"/>
        <w:szCs w:val="20"/>
      </w:rPr>
      <w:t>10</w:t>
    </w:r>
    <w:r>
      <w:rPr>
        <w:rStyle w:val="a5"/>
        <w:sz w:val="20"/>
        <w:szCs w:val="20"/>
      </w:rPr>
      <w:fldChar w:fldCharType="end"/>
    </w:r>
  </w:p>
  <w:p w:rsidR="006F30A6" w:rsidRDefault="00E746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AE"/>
    <w:rsid w:val="00051549"/>
    <w:rsid w:val="00065561"/>
    <w:rsid w:val="00081D0C"/>
    <w:rsid w:val="0010237C"/>
    <w:rsid w:val="00116184"/>
    <w:rsid w:val="00156200"/>
    <w:rsid w:val="001770E6"/>
    <w:rsid w:val="001A27DE"/>
    <w:rsid w:val="001A320D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D77ED"/>
    <w:rsid w:val="002E5508"/>
    <w:rsid w:val="003062CE"/>
    <w:rsid w:val="00321C43"/>
    <w:rsid w:val="00377AA6"/>
    <w:rsid w:val="00381072"/>
    <w:rsid w:val="003B2437"/>
    <w:rsid w:val="003B4A2F"/>
    <w:rsid w:val="00407800"/>
    <w:rsid w:val="00414B45"/>
    <w:rsid w:val="00440CA9"/>
    <w:rsid w:val="00485032"/>
    <w:rsid w:val="004B51ED"/>
    <w:rsid w:val="004C1CA3"/>
    <w:rsid w:val="004F15A3"/>
    <w:rsid w:val="005217AE"/>
    <w:rsid w:val="005548E7"/>
    <w:rsid w:val="005F492C"/>
    <w:rsid w:val="00601ACD"/>
    <w:rsid w:val="006069DA"/>
    <w:rsid w:val="00611238"/>
    <w:rsid w:val="00654205"/>
    <w:rsid w:val="00683D44"/>
    <w:rsid w:val="00685956"/>
    <w:rsid w:val="006A2C88"/>
    <w:rsid w:val="006B6962"/>
    <w:rsid w:val="006C15A5"/>
    <w:rsid w:val="006D5F5B"/>
    <w:rsid w:val="00714DBB"/>
    <w:rsid w:val="00723268"/>
    <w:rsid w:val="00751EE8"/>
    <w:rsid w:val="007624D6"/>
    <w:rsid w:val="00774F2E"/>
    <w:rsid w:val="007B07A9"/>
    <w:rsid w:val="00806AAE"/>
    <w:rsid w:val="00843BC3"/>
    <w:rsid w:val="00861814"/>
    <w:rsid w:val="00890DF7"/>
    <w:rsid w:val="008A7696"/>
    <w:rsid w:val="008E4540"/>
    <w:rsid w:val="00904DDA"/>
    <w:rsid w:val="0093272D"/>
    <w:rsid w:val="00935BF1"/>
    <w:rsid w:val="009A1152"/>
    <w:rsid w:val="009B3C5E"/>
    <w:rsid w:val="009C3B3E"/>
    <w:rsid w:val="009D2ED2"/>
    <w:rsid w:val="00A1788C"/>
    <w:rsid w:val="00A75E33"/>
    <w:rsid w:val="00A8414F"/>
    <w:rsid w:val="00A92383"/>
    <w:rsid w:val="00AD3651"/>
    <w:rsid w:val="00AD590F"/>
    <w:rsid w:val="00B35407"/>
    <w:rsid w:val="00B37ACC"/>
    <w:rsid w:val="00B567C0"/>
    <w:rsid w:val="00B57C84"/>
    <w:rsid w:val="00B73B82"/>
    <w:rsid w:val="00B82EA5"/>
    <w:rsid w:val="00C11BC8"/>
    <w:rsid w:val="00C43165"/>
    <w:rsid w:val="00C44CF3"/>
    <w:rsid w:val="00C83EB1"/>
    <w:rsid w:val="00C92B31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579F7"/>
    <w:rsid w:val="00D715E3"/>
    <w:rsid w:val="00D90700"/>
    <w:rsid w:val="00D967CB"/>
    <w:rsid w:val="00DB231A"/>
    <w:rsid w:val="00DD0FDF"/>
    <w:rsid w:val="00DE4AFC"/>
    <w:rsid w:val="00DF297B"/>
    <w:rsid w:val="00E1508B"/>
    <w:rsid w:val="00E34761"/>
    <w:rsid w:val="00E72106"/>
    <w:rsid w:val="00E7462D"/>
    <w:rsid w:val="00EA3AF0"/>
    <w:rsid w:val="00EB25B3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6D82"/>
  <w15:docId w15:val="{096F8275-1CD7-4682-964E-0FFEBBA9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0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7" Type="http://schemas.openxmlformats.org/officeDocument/2006/relationships/hyperlink" Target="consultantplus://offline/ref=E4B1BBB57C21B2DB44F7FB24A42CD1868DAE971C91F5108978D8C1C48728DBCFD8C7CEDCCAF1EA6A0DAEAB6F61t025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5" Type="http://schemas.openxmlformats.org/officeDocument/2006/relationships/styles" Target="styles.xml"/><Relationship Id="rId15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6KDV5W64NSFS-851842435-1538</_dlc_DocId>
    <_dlc_DocIdUrl xmlns="746016b1-ecc9-410e-95eb-a13f7eb3881b">
      <Url>http://port.admnsk.ru/sites/main/sovet/_layouts/DocIdRedir.aspx?ID=6KDV5W64NSFS-851842435-1538</Url>
      <Description>6KDV5W64NSFS-851842435-1538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B912D-FE9D-4D5E-8816-9944A0809288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4F22DCF-B408-4DE1-9C4C-0A0A56A8EB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00ADE1-80CC-421D-8928-DFC0D1043D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13668-E8A3-4C11-BAC6-5F36E9ADA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Краснова Марина Олеговна</dc:creator>
  <cp:keywords/>
  <dc:description/>
  <cp:lastModifiedBy>Москалева Ольга Витальевна</cp:lastModifiedBy>
  <cp:revision>3</cp:revision>
  <cp:lastPrinted>2021-06-28T02:54:00Z</cp:lastPrinted>
  <dcterms:created xsi:type="dcterms:W3CDTF">2021-06-28T02:55:00Z</dcterms:created>
  <dcterms:modified xsi:type="dcterms:W3CDTF">2021-06-28T02:55:00Z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ade6ed7d-50a8-4e90-85d8-548f11c7cff5</vt:lpwstr>
  </property>
</Properties>
</file>